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64" w:rsidRDefault="00EF5664" w:rsidP="00DA7AEF">
      <w:pPr>
        <w:spacing w:after="0" w:line="360" w:lineRule="auto"/>
        <w:jc w:val="right"/>
        <w:rPr>
          <w:rFonts w:ascii="Times New Roman" w:hAnsi="Times New Roman" w:cs="Times New Roman"/>
          <w:color w:val="231F20"/>
          <w:sz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hd w:val="clear" w:color="auto" w:fill="FFFFFF"/>
          <w:lang w:val="uk-UA"/>
        </w:rPr>
        <w:t>Гнилицька</w:t>
      </w:r>
      <w:proofErr w:type="spellEnd"/>
      <w:r>
        <w:rPr>
          <w:rFonts w:ascii="Times New Roman" w:hAnsi="Times New Roman" w:cs="Times New Roman"/>
          <w:color w:val="231F20"/>
          <w:sz w:val="28"/>
          <w:shd w:val="clear" w:color="auto" w:fill="FFFFFF"/>
          <w:lang w:val="uk-UA"/>
        </w:rPr>
        <w:t xml:space="preserve"> Анастасія Вікторівна</w:t>
      </w:r>
      <w:r w:rsidR="006126E8">
        <w:rPr>
          <w:rFonts w:ascii="Times New Roman" w:hAnsi="Times New Roman" w:cs="Times New Roman"/>
          <w:color w:val="231F20"/>
          <w:sz w:val="28"/>
          <w:shd w:val="clear" w:color="auto" w:fill="FFFFFF"/>
          <w:lang w:val="uk-UA"/>
        </w:rPr>
        <w:t>,</w:t>
      </w:r>
    </w:p>
    <w:p w:rsidR="00EF5664" w:rsidRDefault="00EF5664" w:rsidP="00DA7AEF">
      <w:pPr>
        <w:spacing w:after="0" w:line="360" w:lineRule="auto"/>
        <w:jc w:val="right"/>
        <w:rPr>
          <w:rFonts w:ascii="Times New Roman" w:hAnsi="Times New Roman" w:cs="Times New Roman"/>
          <w:color w:val="231F20"/>
          <w:sz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hd w:val="clear" w:color="auto" w:fill="FFFFFF"/>
          <w:lang w:val="uk-UA"/>
        </w:rPr>
        <w:t>С</w:t>
      </w:r>
      <w:r w:rsidR="00DA7AEF">
        <w:rPr>
          <w:rFonts w:ascii="Times New Roman" w:hAnsi="Times New Roman" w:cs="Times New Roman"/>
          <w:color w:val="231F20"/>
          <w:sz w:val="28"/>
          <w:shd w:val="clear" w:color="auto" w:fill="FFFFFF"/>
          <w:lang w:val="uk-UA"/>
        </w:rPr>
        <w:t>хіднонаціональний</w:t>
      </w:r>
      <w:proofErr w:type="spellEnd"/>
      <w:r w:rsidR="00DA7AEF">
        <w:rPr>
          <w:rFonts w:ascii="Times New Roman" w:hAnsi="Times New Roman" w:cs="Times New Roman"/>
          <w:color w:val="231F20"/>
          <w:sz w:val="28"/>
          <w:shd w:val="clear" w:color="auto" w:fill="FFFFFF"/>
          <w:lang w:val="uk-UA"/>
        </w:rPr>
        <w:t xml:space="preserve">  університет </w:t>
      </w:r>
      <w:proofErr w:type="spellStart"/>
      <w:r>
        <w:rPr>
          <w:rFonts w:ascii="Times New Roman" w:hAnsi="Times New Roman" w:cs="Times New Roman"/>
          <w:color w:val="231F20"/>
          <w:sz w:val="28"/>
          <w:shd w:val="clear" w:color="auto" w:fill="FFFFFF"/>
          <w:lang w:val="uk-UA"/>
        </w:rPr>
        <w:t>ім.В.Даля</w:t>
      </w:r>
      <w:proofErr w:type="spellEnd"/>
    </w:p>
    <w:p w:rsidR="00EF5664" w:rsidRPr="00E863EA" w:rsidRDefault="00EF5664" w:rsidP="00EF5664">
      <w:pPr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hd w:val="clear" w:color="auto" w:fill="FFFFFF"/>
        </w:rPr>
      </w:pPr>
      <w:bookmarkStart w:id="0" w:name="_GoBack"/>
      <w:bookmarkEnd w:id="0"/>
    </w:p>
    <w:p w:rsidR="00FC4103" w:rsidRDefault="00EF5664" w:rsidP="00EF5664">
      <w:pPr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28"/>
          <w:shd w:val="clear" w:color="auto" w:fill="FFFFFF"/>
          <w:lang w:val="uk-UA"/>
        </w:rPr>
      </w:pPr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Як </w:t>
      </w:r>
      <w:proofErr w:type="spellStart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Укра</w:t>
      </w:r>
      <w:proofErr w:type="spellEnd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  <w:lang w:val="uk-UA"/>
        </w:rPr>
        <w:t>ї</w:t>
      </w:r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на  </w:t>
      </w:r>
      <w:proofErr w:type="spellStart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може</w:t>
      </w:r>
      <w:proofErr w:type="spellEnd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</w:t>
      </w:r>
      <w:r w:rsidR="00070980"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  <w:lang w:val="uk-UA"/>
        </w:rPr>
        <w:t xml:space="preserve"> </w:t>
      </w:r>
      <w:proofErr w:type="spellStart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ефективно</w:t>
      </w:r>
      <w:proofErr w:type="spellEnd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 </w:t>
      </w:r>
      <w:proofErr w:type="spellStart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використати</w:t>
      </w:r>
      <w:proofErr w:type="spellEnd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статус </w:t>
      </w:r>
      <w:proofErr w:type="spellStart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партнера</w:t>
      </w:r>
      <w:proofErr w:type="spellEnd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з </w:t>
      </w:r>
      <w:proofErr w:type="spellStart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розширеними</w:t>
      </w:r>
      <w:proofErr w:type="spellEnd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 </w:t>
      </w:r>
      <w:proofErr w:type="spellStart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можливостями</w:t>
      </w:r>
      <w:proofErr w:type="spellEnd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НАТО у </w:t>
      </w:r>
      <w:proofErr w:type="spellStart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процес</w:t>
      </w:r>
      <w:proofErr w:type="spellEnd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  <w:lang w:val="uk-UA"/>
        </w:rPr>
        <w:t xml:space="preserve">і </w:t>
      </w:r>
    </w:p>
    <w:p w:rsidR="00EF5664" w:rsidRPr="00FC4103" w:rsidRDefault="00EF5664" w:rsidP="00EF5664">
      <w:pPr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28"/>
          <w:shd w:val="clear" w:color="auto" w:fill="FFFFFF"/>
          <w:lang w:val="uk-UA"/>
        </w:rPr>
      </w:pPr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 </w:t>
      </w:r>
      <w:proofErr w:type="spellStart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забезпечення</w:t>
      </w:r>
      <w:proofErr w:type="spellEnd"/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</w:t>
      </w:r>
      <w:r w:rsidRPr="00FC4103">
        <w:rPr>
          <w:rFonts w:ascii="Times New Roman" w:hAnsi="Times New Roman" w:cs="Times New Roman"/>
          <w:b/>
          <w:color w:val="231F20"/>
          <w:sz w:val="28"/>
          <w:shd w:val="clear" w:color="auto" w:fill="FFFFFF"/>
          <w:lang w:val="uk-UA"/>
        </w:rPr>
        <w:t xml:space="preserve"> національної та регіональної безпеки?</w:t>
      </w:r>
    </w:p>
    <w:p w:rsidR="00FC4103" w:rsidRDefault="00FC4103" w:rsidP="00EF5664">
      <w:pPr>
        <w:spacing w:after="0"/>
        <w:jc w:val="right"/>
        <w:rPr>
          <w:rFonts w:ascii="Times New Roman" w:hAnsi="Times New Roman" w:cs="Times New Roman"/>
          <w:color w:val="231F20"/>
          <w:sz w:val="24"/>
          <w:shd w:val="clear" w:color="auto" w:fill="FFFFFF"/>
          <w:lang w:val="uk-UA"/>
        </w:rPr>
      </w:pPr>
    </w:p>
    <w:p w:rsidR="00EF5664" w:rsidRPr="00EF5664" w:rsidRDefault="00EF5664" w:rsidP="00EF5664">
      <w:pPr>
        <w:spacing w:after="0"/>
        <w:jc w:val="right"/>
        <w:rPr>
          <w:rFonts w:ascii="Times New Roman" w:hAnsi="Times New Roman" w:cs="Times New Roman"/>
          <w:color w:val="231F20"/>
          <w:sz w:val="24"/>
          <w:shd w:val="clear" w:color="auto" w:fill="FFFFFF"/>
        </w:rPr>
      </w:pPr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 xml:space="preserve">І </w:t>
      </w:r>
      <w:proofErr w:type="spellStart"/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>хто</w:t>
      </w:r>
      <w:proofErr w:type="spellEnd"/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 xml:space="preserve"> б там </w:t>
      </w:r>
      <w:proofErr w:type="spellStart"/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>що</w:t>
      </w:r>
      <w:proofErr w:type="spellEnd"/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 xml:space="preserve"> </w:t>
      </w:r>
      <w:proofErr w:type="gramStart"/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>кому</w:t>
      </w:r>
      <w:proofErr w:type="gramEnd"/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 xml:space="preserve"> не говорив, </w:t>
      </w:r>
    </w:p>
    <w:p w:rsidR="00EF5664" w:rsidRPr="00EF5664" w:rsidRDefault="00EF5664" w:rsidP="00EF5664">
      <w:pPr>
        <w:spacing w:after="0"/>
        <w:jc w:val="right"/>
        <w:rPr>
          <w:rFonts w:ascii="Times New Roman" w:hAnsi="Times New Roman" w:cs="Times New Roman"/>
          <w:color w:val="231F20"/>
          <w:sz w:val="24"/>
          <w:shd w:val="clear" w:color="auto" w:fill="FFFFFF"/>
        </w:rPr>
      </w:pPr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 xml:space="preserve">а </w:t>
      </w:r>
      <w:proofErr w:type="spellStart"/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>згине</w:t>
      </w:r>
      <w:proofErr w:type="spellEnd"/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 xml:space="preserve"> </w:t>
      </w:r>
      <w:proofErr w:type="gramStart"/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>зло</w:t>
      </w:r>
      <w:proofErr w:type="gramEnd"/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 xml:space="preserve"> і правда </w:t>
      </w:r>
      <w:proofErr w:type="spellStart"/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>переможе</w:t>
      </w:r>
      <w:proofErr w:type="spellEnd"/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</w:rPr>
        <w:t>!</w:t>
      </w:r>
    </w:p>
    <w:p w:rsidR="00EF5664" w:rsidRPr="00EF5664" w:rsidRDefault="00EF5664" w:rsidP="00EF5664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EF5664">
        <w:rPr>
          <w:rFonts w:ascii="Times New Roman" w:hAnsi="Times New Roman" w:cs="Times New Roman"/>
          <w:color w:val="231F20"/>
          <w:sz w:val="24"/>
          <w:shd w:val="clear" w:color="auto" w:fill="FFFFFF"/>
          <w:lang w:val="uk-UA"/>
        </w:rPr>
        <w:t>Ліна Костенко</w:t>
      </w:r>
    </w:p>
    <w:p w:rsidR="002935DF" w:rsidRDefault="00EF5664">
      <w:pPr>
        <w:rPr>
          <w:lang w:val="uk-UA"/>
        </w:rPr>
      </w:pPr>
      <w:r>
        <w:rPr>
          <w:lang w:val="uk-UA"/>
        </w:rPr>
        <w:tab/>
      </w:r>
    </w:p>
    <w:p w:rsidR="00C60C32" w:rsidRDefault="002935DF" w:rsidP="00475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DF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країна, яка </w:t>
      </w:r>
      <w:r w:rsidRPr="002935DF">
        <w:rPr>
          <w:rFonts w:ascii="Times New Roman" w:hAnsi="Times New Roman" w:cs="Times New Roman"/>
          <w:sz w:val="28"/>
          <w:szCs w:val="28"/>
          <w:lang w:val="uk-UA"/>
        </w:rPr>
        <w:t xml:space="preserve"> намагається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незалежною та сильною. Як писала видатна українська письменниця Ліна Костенко:  «</w:t>
      </w:r>
      <w:r w:rsidRPr="002935DF">
        <w:rPr>
          <w:rFonts w:ascii="Times New Roman" w:hAnsi="Times New Roman" w:cs="Times New Roman"/>
          <w:sz w:val="28"/>
          <w:szCs w:val="28"/>
          <w:lang w:val="uk-UA"/>
        </w:rPr>
        <w:t>Україна – це ексклюзив. По ній пройшли всі катки історії. На ній відпрацьовані всі види випробувань. Вона загартована найвищим гартом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35DF">
        <w:rPr>
          <w:rFonts w:ascii="Times New Roman" w:hAnsi="Times New Roman" w:cs="Times New Roman"/>
          <w:sz w:val="28"/>
          <w:szCs w:val="28"/>
          <w:lang w:val="uk-UA"/>
        </w:rPr>
        <w:t xml:space="preserve">. На  жаль, з моменту проголошення  незалежності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 </w:t>
      </w:r>
      <w:r w:rsidRPr="002935DF">
        <w:rPr>
          <w:rFonts w:ascii="Times New Roman" w:hAnsi="Times New Roman" w:cs="Times New Roman"/>
          <w:sz w:val="28"/>
          <w:szCs w:val="28"/>
          <w:lang w:val="uk-UA"/>
        </w:rPr>
        <w:t xml:space="preserve"> так  і не досягла  омріяних висот.  </w:t>
      </w:r>
      <w:r w:rsidR="00C60C3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4B3C38" w:rsidRDefault="00C60C32" w:rsidP="00475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C32">
        <w:rPr>
          <w:rFonts w:ascii="Times New Roman" w:hAnsi="Times New Roman" w:cs="Times New Roman"/>
          <w:sz w:val="28"/>
          <w:szCs w:val="28"/>
          <w:lang w:val="uk-UA"/>
        </w:rPr>
        <w:t>Свобода і безпека – це головні цінності сучасного світу. Це ті цінності,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C32">
        <w:rPr>
          <w:rFonts w:ascii="Times New Roman" w:hAnsi="Times New Roman" w:cs="Times New Roman"/>
          <w:sz w:val="28"/>
          <w:szCs w:val="28"/>
          <w:lang w:val="uk-UA"/>
        </w:rPr>
        <w:t>які перебувають під захистом як політичних, культурних, економічних,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C32">
        <w:rPr>
          <w:rFonts w:ascii="Times New Roman" w:hAnsi="Times New Roman" w:cs="Times New Roman"/>
          <w:sz w:val="28"/>
          <w:szCs w:val="28"/>
          <w:lang w:val="uk-UA"/>
        </w:rPr>
        <w:t>так і військових глобальних союзів, адже є неодмінною умовою та</w:t>
      </w:r>
      <w:r w:rsidR="006A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C32">
        <w:rPr>
          <w:rFonts w:ascii="Times New Roman" w:hAnsi="Times New Roman" w:cs="Times New Roman"/>
          <w:sz w:val="28"/>
          <w:szCs w:val="28"/>
          <w:lang w:val="uk-UA"/>
        </w:rPr>
        <w:t>підвалиною їх 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15" w:rsidRPr="00EF6D15">
        <w:rPr>
          <w:rFonts w:ascii="Times New Roman" w:hAnsi="Times New Roman" w:cs="Times New Roman"/>
          <w:sz w:val="28"/>
          <w:szCs w:val="28"/>
          <w:lang w:val="uk-UA"/>
        </w:rPr>
        <w:t>Відносини НАТО з Україн</w:t>
      </w:r>
      <w:r w:rsidR="006A397B">
        <w:rPr>
          <w:rFonts w:ascii="Times New Roman" w:hAnsi="Times New Roman" w:cs="Times New Roman"/>
          <w:sz w:val="28"/>
          <w:szCs w:val="28"/>
          <w:lang w:val="uk-UA"/>
        </w:rPr>
        <w:t xml:space="preserve">ою почали розвиватися невдовзі після  проголошення  </w:t>
      </w:r>
      <w:r w:rsidR="00EF6D15" w:rsidRPr="00EF6D15">
        <w:rPr>
          <w:rFonts w:ascii="Times New Roman" w:hAnsi="Times New Roman" w:cs="Times New Roman"/>
          <w:sz w:val="28"/>
          <w:szCs w:val="28"/>
          <w:lang w:val="uk-UA"/>
        </w:rPr>
        <w:t xml:space="preserve"> країною незалежності у 1991 році.</w:t>
      </w:r>
      <w:r w:rsidR="008F6EBA" w:rsidRPr="008F6EBA">
        <w:rPr>
          <w:lang w:val="uk-UA"/>
        </w:rPr>
        <w:t xml:space="preserve"> </w:t>
      </w:r>
      <w:r w:rsidR="008F6EBA">
        <w:rPr>
          <w:lang w:val="uk-UA"/>
        </w:rPr>
        <w:t xml:space="preserve"> </w:t>
      </w:r>
      <w:r w:rsidR="008F6EBA">
        <w:rPr>
          <w:rFonts w:ascii="Times New Roman" w:hAnsi="Times New Roman" w:cs="Times New Roman"/>
          <w:sz w:val="28"/>
          <w:szCs w:val="28"/>
          <w:lang w:val="uk-UA"/>
        </w:rPr>
        <w:t xml:space="preserve">Багато </w:t>
      </w:r>
      <w:r w:rsidR="008F6EBA" w:rsidRPr="008F6EBA">
        <w:rPr>
          <w:rFonts w:ascii="Times New Roman" w:hAnsi="Times New Roman" w:cs="Times New Roman"/>
          <w:sz w:val="28"/>
          <w:szCs w:val="28"/>
          <w:lang w:val="uk-UA"/>
        </w:rPr>
        <w:t>підводн</w:t>
      </w:r>
      <w:r w:rsidR="008F6EBA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8F6EBA" w:rsidRPr="008F6EBA">
        <w:rPr>
          <w:rFonts w:ascii="Times New Roman" w:hAnsi="Times New Roman" w:cs="Times New Roman"/>
          <w:sz w:val="28"/>
          <w:szCs w:val="28"/>
          <w:lang w:val="uk-UA"/>
        </w:rPr>
        <w:t xml:space="preserve"> камені</w:t>
      </w:r>
      <w:r w:rsidR="00041D5B">
        <w:rPr>
          <w:rFonts w:ascii="Times New Roman" w:hAnsi="Times New Roman" w:cs="Times New Roman"/>
          <w:sz w:val="28"/>
          <w:szCs w:val="28"/>
          <w:lang w:val="uk-UA"/>
        </w:rPr>
        <w:t>в  та «</w:t>
      </w:r>
      <w:r w:rsidR="008F6EBA">
        <w:rPr>
          <w:rFonts w:ascii="Times New Roman" w:hAnsi="Times New Roman" w:cs="Times New Roman"/>
          <w:sz w:val="28"/>
          <w:szCs w:val="28"/>
          <w:lang w:val="uk-UA"/>
        </w:rPr>
        <w:t xml:space="preserve">попутних </w:t>
      </w:r>
      <w:r w:rsidR="008F6EBA" w:rsidRPr="008F6EBA">
        <w:rPr>
          <w:rFonts w:ascii="Times New Roman" w:hAnsi="Times New Roman" w:cs="Times New Roman"/>
          <w:sz w:val="28"/>
          <w:szCs w:val="28"/>
          <w:lang w:val="uk-UA"/>
        </w:rPr>
        <w:t xml:space="preserve"> вітр</w:t>
      </w:r>
      <w:r w:rsidR="008F6EB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41D5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6EBA" w:rsidRPr="008F6E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6EBA">
        <w:rPr>
          <w:rFonts w:ascii="Times New Roman" w:hAnsi="Times New Roman" w:cs="Times New Roman"/>
          <w:sz w:val="28"/>
          <w:szCs w:val="28"/>
          <w:lang w:val="uk-UA"/>
        </w:rPr>
        <w:t>супроводжу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8F6EBA">
        <w:rPr>
          <w:rFonts w:ascii="Times New Roman" w:hAnsi="Times New Roman" w:cs="Times New Roman"/>
          <w:sz w:val="28"/>
          <w:szCs w:val="28"/>
          <w:lang w:val="uk-UA"/>
        </w:rPr>
        <w:t xml:space="preserve"> країну </w:t>
      </w:r>
      <w:r w:rsidR="008F6EBA" w:rsidRPr="008F6EBA">
        <w:rPr>
          <w:rFonts w:ascii="Times New Roman" w:hAnsi="Times New Roman" w:cs="Times New Roman"/>
          <w:sz w:val="28"/>
          <w:szCs w:val="28"/>
          <w:lang w:val="uk-UA"/>
        </w:rPr>
        <w:t>на   шляху  до  євроатлантичної інтеграції</w:t>
      </w:r>
      <w:r w:rsidR="008F6E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6EBA" w:rsidRPr="008F6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EBA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характер </w:t>
      </w:r>
      <w:r w:rsidR="008F6EBA" w:rsidRPr="008F6EBA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між НАТО та Україною волею-неволею звертаєшся до влучної метафори “політики гойдалки” </w:t>
      </w:r>
      <w:r w:rsidR="006A397B">
        <w:rPr>
          <w:rFonts w:ascii="Times New Roman" w:hAnsi="Times New Roman" w:cs="Times New Roman"/>
          <w:sz w:val="20"/>
          <w:szCs w:val="20"/>
          <w:lang w:val="uk-UA"/>
        </w:rPr>
        <w:t>[1] ,</w:t>
      </w:r>
      <w:r w:rsidR="008F6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EBA" w:rsidRPr="008F6EBA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F6EBA" w:rsidRPr="008F6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C32">
        <w:rPr>
          <w:rFonts w:ascii="Times New Roman" w:hAnsi="Times New Roman" w:cs="Times New Roman"/>
          <w:sz w:val="28"/>
          <w:szCs w:val="28"/>
          <w:lang w:val="uk-UA"/>
        </w:rPr>
        <w:t xml:space="preserve">вдалося визначити </w:t>
      </w:r>
      <w:r w:rsidR="008F6EBA" w:rsidRPr="008F6EBA">
        <w:rPr>
          <w:rFonts w:ascii="Times New Roman" w:hAnsi="Times New Roman" w:cs="Times New Roman"/>
          <w:sz w:val="28"/>
          <w:szCs w:val="28"/>
          <w:lang w:val="uk-UA"/>
        </w:rPr>
        <w:t>одному із найбільш проєвропейських вітчизняних письменників Юрі</w:t>
      </w:r>
      <w:r w:rsidR="008F6EBA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8F6EBA" w:rsidRPr="008F6EBA">
        <w:rPr>
          <w:rFonts w:ascii="Times New Roman" w:hAnsi="Times New Roman" w:cs="Times New Roman"/>
          <w:sz w:val="28"/>
          <w:szCs w:val="28"/>
          <w:lang w:val="uk-UA"/>
        </w:rPr>
        <w:t>Андруховичу</w:t>
      </w:r>
      <w:r w:rsidR="008F6E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Ця політика</w:t>
      </w:r>
      <w:r w:rsidR="004B3C38" w:rsidRPr="004B3C38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наміри та євроінтеграційний</w:t>
      </w:r>
      <w:r w:rsidR="004B3C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3C38" w:rsidRPr="004B3C38">
        <w:rPr>
          <w:rFonts w:ascii="Times New Roman" w:hAnsi="Times New Roman" w:cs="Times New Roman"/>
          <w:sz w:val="28"/>
          <w:szCs w:val="28"/>
          <w:lang w:val="uk-UA"/>
        </w:rPr>
        <w:t>ентузіазм України стикаються із невідповідною,  “прохолодною”</w:t>
      </w:r>
      <w:r w:rsidR="004B3C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3C38" w:rsidRPr="004B3C38">
        <w:rPr>
          <w:rFonts w:ascii="Times New Roman" w:hAnsi="Times New Roman" w:cs="Times New Roman"/>
          <w:sz w:val="28"/>
          <w:szCs w:val="28"/>
          <w:lang w:val="uk-UA"/>
        </w:rPr>
        <w:t>реакцією Європи, і навпаки, тимчасове згасання інтересу до входження у</w:t>
      </w:r>
      <w:r w:rsidR="004B3C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3C38" w:rsidRPr="004B3C38">
        <w:rPr>
          <w:rFonts w:ascii="Times New Roman" w:hAnsi="Times New Roman" w:cs="Times New Roman"/>
          <w:sz w:val="28"/>
          <w:szCs w:val="28"/>
          <w:lang w:val="uk-UA"/>
        </w:rPr>
        <w:t>євроатлантичні структури виклика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B3C38" w:rsidRPr="004B3C38">
        <w:rPr>
          <w:rFonts w:ascii="Times New Roman" w:hAnsi="Times New Roman" w:cs="Times New Roman"/>
          <w:sz w:val="28"/>
          <w:szCs w:val="28"/>
          <w:lang w:val="uk-UA"/>
        </w:rPr>
        <w:t xml:space="preserve"> пожвавлення по той бік кордону.</w:t>
      </w:r>
      <w:r w:rsidRPr="00C60C32"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євроатлантичної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наочно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проявилося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у 1994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gramStart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proofErr w:type="gram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Співдружності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r w:rsidR="00467A50" w:rsidRPr="00467A50">
        <w:rPr>
          <w:rFonts w:ascii="Times New Roman" w:hAnsi="Times New Roman" w:cs="Times New Roman"/>
          <w:sz w:val="28"/>
          <w:szCs w:val="28"/>
        </w:rPr>
        <w:lastRenderedPageBreak/>
        <w:t xml:space="preserve">Держав,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приєдналась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Партнерство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миру".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країною-партнером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7A50" w:rsidRPr="00467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7A50" w:rsidRPr="00467A50">
        <w:rPr>
          <w:rFonts w:ascii="Times New Roman" w:hAnsi="Times New Roman" w:cs="Times New Roman"/>
          <w:sz w:val="28"/>
          <w:szCs w:val="28"/>
        </w:rPr>
        <w:t>івнічноатлантичного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Альянсу,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миротворчих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місіях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67A50" w:rsidRPr="00467A50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миротворці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в Косово,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Тренувальної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НАТО в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Іраку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7A50" w:rsidRPr="00467A50">
        <w:rPr>
          <w:rFonts w:ascii="Times New Roman" w:hAnsi="Times New Roman" w:cs="Times New Roman"/>
          <w:sz w:val="28"/>
          <w:szCs w:val="28"/>
        </w:rPr>
        <w:t>Афганістані</w:t>
      </w:r>
      <w:proofErr w:type="spellEnd"/>
      <w:r w:rsidR="00467A50" w:rsidRPr="00467A50">
        <w:rPr>
          <w:rFonts w:ascii="Times New Roman" w:hAnsi="Times New Roman" w:cs="Times New Roman"/>
          <w:sz w:val="28"/>
          <w:szCs w:val="28"/>
        </w:rPr>
        <w:t>.</w:t>
      </w:r>
      <w:r w:rsidR="00467A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0C32">
        <w:rPr>
          <w:rFonts w:ascii="Times New Roman" w:hAnsi="Times New Roman" w:cs="Times New Roman"/>
          <w:sz w:val="28"/>
          <w:szCs w:val="28"/>
          <w:lang w:val="uk-UA"/>
        </w:rPr>
        <w:t>Прохолодність Заходу була викликана надмірним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C32">
        <w:rPr>
          <w:rFonts w:ascii="Times New Roman" w:hAnsi="Times New Roman" w:cs="Times New Roman"/>
          <w:sz w:val="28"/>
          <w:szCs w:val="28"/>
          <w:lang w:val="uk-UA"/>
        </w:rPr>
        <w:t>зловживанням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урядовців </w:t>
      </w:r>
      <w:r w:rsidRPr="00C60C32">
        <w:rPr>
          <w:rFonts w:ascii="Times New Roman" w:hAnsi="Times New Roman" w:cs="Times New Roman"/>
          <w:sz w:val="28"/>
          <w:szCs w:val="28"/>
          <w:lang w:val="uk-UA"/>
        </w:rPr>
        <w:t xml:space="preserve"> проєвропейською риторикою в 2005–2009 р</w:t>
      </w:r>
      <w:r>
        <w:rPr>
          <w:rFonts w:ascii="Times New Roman" w:hAnsi="Times New Roman" w:cs="Times New Roman"/>
          <w:sz w:val="28"/>
          <w:szCs w:val="28"/>
          <w:lang w:val="uk-UA"/>
        </w:rPr>
        <w:t>оках</w:t>
      </w:r>
      <w:r w:rsidRPr="00C60C32">
        <w:rPr>
          <w:rFonts w:ascii="Times New Roman" w:hAnsi="Times New Roman" w:cs="Times New Roman"/>
          <w:sz w:val="28"/>
          <w:szCs w:val="28"/>
          <w:lang w:val="uk-UA"/>
        </w:rPr>
        <w:t xml:space="preserve"> за відсутності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C32">
        <w:rPr>
          <w:rFonts w:ascii="Times New Roman" w:hAnsi="Times New Roman" w:cs="Times New Roman"/>
          <w:sz w:val="28"/>
          <w:szCs w:val="28"/>
          <w:lang w:val="uk-UA"/>
        </w:rPr>
        <w:t>реальних дій для наближення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європейських стандарт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ів.</w:t>
      </w:r>
      <w:r w:rsidR="00467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35DF" w:rsidRDefault="002935DF" w:rsidP="008E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DF">
        <w:rPr>
          <w:rFonts w:ascii="Times New Roman" w:hAnsi="Times New Roman" w:cs="Times New Roman"/>
          <w:sz w:val="28"/>
          <w:szCs w:val="28"/>
          <w:lang w:val="uk-UA"/>
        </w:rPr>
        <w:t>Агресія Російської Федерації проти України, незаконна анексія  Автономної Республіки Крим, ведення так званої «гібридної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3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F1463">
        <w:rPr>
          <w:rFonts w:ascii="Times New Roman" w:hAnsi="Times New Roman" w:cs="Times New Roman"/>
          <w:sz w:val="28"/>
          <w:szCs w:val="28"/>
          <w:lang w:val="uk-UA"/>
        </w:rPr>
        <w:t>продемонструвал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7F1463">
        <w:rPr>
          <w:rFonts w:ascii="Times New Roman" w:hAnsi="Times New Roman" w:cs="Times New Roman"/>
          <w:sz w:val="28"/>
          <w:szCs w:val="28"/>
          <w:lang w:val="uk-UA"/>
        </w:rPr>
        <w:t xml:space="preserve"> повну  беззахисність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7F1463">
        <w:rPr>
          <w:rFonts w:ascii="Times New Roman" w:hAnsi="Times New Roman" w:cs="Times New Roman"/>
          <w:sz w:val="28"/>
          <w:szCs w:val="28"/>
          <w:lang w:val="uk-UA"/>
        </w:rPr>
        <w:t xml:space="preserve">перед зовнішнім агресором: немає союзників і відсутні власні сили для захисту Батьківщини. </w:t>
      </w:r>
      <w:r w:rsidR="00F12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477" w:rsidRDefault="00CF4477" w:rsidP="008E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F4477">
        <w:rPr>
          <w:rFonts w:ascii="Times New Roman" w:hAnsi="Times New Roman" w:cs="Times New Roman"/>
          <w:sz w:val="28"/>
          <w:szCs w:val="28"/>
          <w:lang w:val="uk-UA"/>
        </w:rPr>
        <w:t>В гурті і комар сила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»,- говорить українське прислів’я. </w:t>
      </w:r>
      <w:r w:rsidR="00F12176" w:rsidRPr="00F12176">
        <w:rPr>
          <w:rFonts w:ascii="Times New Roman" w:hAnsi="Times New Roman" w:cs="Times New Roman"/>
          <w:sz w:val="28"/>
          <w:szCs w:val="28"/>
          <w:lang w:val="uk-UA"/>
        </w:rPr>
        <w:t>Тож абсолютно природнім</w:t>
      </w:r>
      <w:r w:rsidR="00F12176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F12176" w:rsidRPr="00F12176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</w:t>
      </w:r>
      <w:r w:rsidR="00F12176">
        <w:rPr>
          <w:rFonts w:ascii="Times New Roman" w:hAnsi="Times New Roman" w:cs="Times New Roman"/>
          <w:sz w:val="28"/>
          <w:szCs w:val="28"/>
          <w:lang w:val="uk-UA"/>
        </w:rPr>
        <w:t xml:space="preserve">українців </w:t>
      </w:r>
      <w:r w:rsidRPr="00CF4477">
        <w:rPr>
          <w:rFonts w:ascii="Times New Roman" w:hAnsi="Times New Roman" w:cs="Times New Roman"/>
          <w:sz w:val="28"/>
          <w:szCs w:val="28"/>
          <w:lang w:val="uk-UA"/>
        </w:rPr>
        <w:t xml:space="preserve"> шукати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F4477">
        <w:rPr>
          <w:rFonts w:ascii="Times New Roman" w:hAnsi="Times New Roman" w:cs="Times New Roman"/>
          <w:sz w:val="28"/>
          <w:szCs w:val="28"/>
          <w:lang w:val="uk-UA"/>
        </w:rPr>
        <w:t xml:space="preserve"> захисту в системі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F4477">
        <w:rPr>
          <w:rFonts w:ascii="Times New Roman" w:hAnsi="Times New Roman" w:cs="Times New Roman"/>
          <w:sz w:val="28"/>
          <w:szCs w:val="28"/>
          <w:lang w:val="uk-UA"/>
        </w:rPr>
        <w:t>колективної безпеки,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477">
        <w:rPr>
          <w:rFonts w:ascii="Times New Roman" w:hAnsi="Times New Roman" w:cs="Times New Roman"/>
          <w:sz w:val="28"/>
          <w:szCs w:val="28"/>
          <w:lang w:val="uk-UA"/>
        </w:rPr>
        <w:t>яка може протистояти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F4477">
        <w:rPr>
          <w:rFonts w:ascii="Times New Roman" w:hAnsi="Times New Roman" w:cs="Times New Roman"/>
          <w:sz w:val="28"/>
          <w:szCs w:val="28"/>
          <w:lang w:val="uk-UA"/>
        </w:rPr>
        <w:t>російській агресії.</w:t>
      </w:r>
      <w:r w:rsidR="00D94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CDE">
        <w:rPr>
          <w:rFonts w:ascii="Times New Roman" w:hAnsi="Times New Roman" w:cs="Times New Roman"/>
          <w:sz w:val="28"/>
          <w:szCs w:val="28"/>
          <w:lang w:val="uk-UA"/>
        </w:rPr>
        <w:t xml:space="preserve">Північноатлантичний альянс </w:t>
      </w:r>
      <w:r w:rsidR="00BF5CDE" w:rsidRPr="00BF5CDE">
        <w:rPr>
          <w:rFonts w:ascii="Times New Roman" w:hAnsi="Times New Roman" w:cs="Times New Roman"/>
          <w:sz w:val="28"/>
          <w:szCs w:val="28"/>
          <w:lang w:val="uk-UA"/>
        </w:rPr>
        <w:t xml:space="preserve"> є найбільш потужною та ефективною  організацією колективної безпеки в євроатлантичному регіоні, яка претендує на статус  “глобального миротворця”.</w:t>
      </w:r>
      <w:r w:rsidR="00BF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DF7" w:rsidRPr="00522DF7">
        <w:rPr>
          <w:rFonts w:ascii="Times New Roman" w:hAnsi="Times New Roman" w:cs="Times New Roman"/>
          <w:sz w:val="28"/>
          <w:szCs w:val="28"/>
          <w:lang w:val="uk-UA"/>
        </w:rPr>
        <w:t>Безпека НАТО будується на таких «китах»: діалог і співпраця між собою та з не членами НАТО, підтримка колективної безпеки, запобігання конфліктам, контроль за кризовими ситуаціями, згортання війни на початковій стадії її виникнення, збереження територіальної цілісності всіх членів НАТО, солідарність, рівна безпека тощо.</w:t>
      </w:r>
      <w:r w:rsidR="0052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8EB" w:rsidRPr="00D948EB">
        <w:rPr>
          <w:rFonts w:ascii="Times New Roman" w:hAnsi="Times New Roman" w:cs="Times New Roman"/>
          <w:sz w:val="28"/>
          <w:szCs w:val="28"/>
          <w:lang w:val="uk-UA"/>
        </w:rPr>
        <w:t xml:space="preserve">Жодна з  держав-членів </w:t>
      </w:r>
      <w:r w:rsidR="00D948EB">
        <w:rPr>
          <w:rFonts w:ascii="Times New Roman" w:hAnsi="Times New Roman" w:cs="Times New Roman"/>
          <w:sz w:val="28"/>
          <w:szCs w:val="28"/>
          <w:lang w:val="uk-UA"/>
        </w:rPr>
        <w:t xml:space="preserve">Північноатлантичного альянсу </w:t>
      </w:r>
      <w:r w:rsidR="00D948EB" w:rsidRPr="00D948EB">
        <w:rPr>
          <w:rFonts w:ascii="Times New Roman" w:hAnsi="Times New Roman" w:cs="Times New Roman"/>
          <w:sz w:val="28"/>
          <w:szCs w:val="28"/>
          <w:lang w:val="uk-UA"/>
        </w:rPr>
        <w:t xml:space="preserve"> не в змозі самостійно гарантувати такий рівень безпеки, який дає співробітництво в межах НАТО. Територіальна цілісність і захищеність країни в разі вступу до НАТО перебуватиме під потужним захистом. Його надаватиме уся військова, політична й економічна потуга країн НАТО, загальне населення яких становить 850 мільйонів і які забезпечують понад 60% світових оборонних витрат. </w:t>
      </w:r>
      <w:r w:rsidR="00D948EB">
        <w:rPr>
          <w:rFonts w:ascii="Times New Roman" w:hAnsi="Times New Roman" w:cs="Times New Roman"/>
          <w:sz w:val="28"/>
          <w:szCs w:val="28"/>
          <w:lang w:val="uk-UA"/>
        </w:rPr>
        <w:t xml:space="preserve"> Отже, </w:t>
      </w:r>
      <w:r w:rsidR="00D948EB" w:rsidRPr="00D948EB">
        <w:rPr>
          <w:rFonts w:ascii="Times New Roman" w:hAnsi="Times New Roman" w:cs="Times New Roman"/>
          <w:sz w:val="28"/>
          <w:szCs w:val="28"/>
          <w:lang w:val="uk-UA"/>
        </w:rPr>
        <w:t xml:space="preserve">війна з усім </w:t>
      </w:r>
      <w:r w:rsidR="00D948EB">
        <w:rPr>
          <w:rFonts w:ascii="Times New Roman" w:hAnsi="Times New Roman" w:cs="Times New Roman"/>
          <w:sz w:val="28"/>
          <w:szCs w:val="28"/>
          <w:lang w:val="uk-UA"/>
        </w:rPr>
        <w:t>цивілізова</w:t>
      </w:r>
      <w:r w:rsidR="00D948EB" w:rsidRPr="00D948EB">
        <w:rPr>
          <w:rFonts w:ascii="Times New Roman" w:hAnsi="Times New Roman" w:cs="Times New Roman"/>
          <w:sz w:val="28"/>
          <w:szCs w:val="28"/>
          <w:lang w:val="uk-UA"/>
        </w:rPr>
        <w:t>ним світом неможлива</w:t>
      </w:r>
      <w:r w:rsidR="00D948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BD8" w:rsidRDefault="00D948EB" w:rsidP="00467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C463B">
        <w:rPr>
          <w:rFonts w:ascii="Times New Roman" w:hAnsi="Times New Roman" w:cs="Times New Roman"/>
          <w:sz w:val="28"/>
          <w:szCs w:val="28"/>
          <w:lang w:val="uk-UA"/>
        </w:rPr>
        <w:t xml:space="preserve">12.06.2020  </w:t>
      </w:r>
      <w:r w:rsidR="005C463B" w:rsidRPr="005C463B">
        <w:rPr>
          <w:rFonts w:ascii="Times New Roman" w:hAnsi="Times New Roman" w:cs="Times New Roman"/>
          <w:sz w:val="28"/>
          <w:szCs w:val="28"/>
          <w:lang w:val="uk-UA"/>
        </w:rPr>
        <w:t xml:space="preserve">Україна отримала статус партнера </w:t>
      </w:r>
      <w:r w:rsidR="005C463B">
        <w:rPr>
          <w:rFonts w:ascii="Times New Roman" w:hAnsi="Times New Roman" w:cs="Times New Roman"/>
          <w:sz w:val="28"/>
          <w:szCs w:val="28"/>
          <w:lang w:val="uk-UA"/>
        </w:rPr>
        <w:t>НАТО з розширеними можливостями.</w:t>
      </w:r>
      <w:r w:rsidR="00C43BD8">
        <w:rPr>
          <w:rFonts w:ascii="Times New Roman" w:hAnsi="Times New Roman" w:cs="Times New Roman"/>
          <w:sz w:val="28"/>
          <w:szCs w:val="28"/>
          <w:lang w:val="uk-UA"/>
        </w:rPr>
        <w:t xml:space="preserve"> Це дозволяє бути впевненим, що </w:t>
      </w:r>
      <w:r w:rsidR="00C43BD8" w:rsidRPr="00C43BD8">
        <w:rPr>
          <w:rFonts w:ascii="Times New Roman" w:hAnsi="Times New Roman" w:cs="Times New Roman"/>
          <w:sz w:val="28"/>
          <w:szCs w:val="28"/>
          <w:lang w:val="uk-UA"/>
        </w:rPr>
        <w:t>Північноатлантичн</w:t>
      </w:r>
      <w:r w:rsidR="00C43BD8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C43BD8" w:rsidRPr="00C43BD8">
        <w:rPr>
          <w:rFonts w:ascii="Times New Roman" w:hAnsi="Times New Roman" w:cs="Times New Roman"/>
          <w:sz w:val="28"/>
          <w:szCs w:val="28"/>
          <w:lang w:val="uk-UA"/>
        </w:rPr>
        <w:t xml:space="preserve"> альянс  </w:t>
      </w:r>
      <w:r w:rsidR="00C43BD8">
        <w:rPr>
          <w:rFonts w:ascii="Times New Roman" w:hAnsi="Times New Roman" w:cs="Times New Roman"/>
          <w:sz w:val="28"/>
          <w:szCs w:val="28"/>
          <w:lang w:val="uk-UA"/>
        </w:rPr>
        <w:t xml:space="preserve"> не залишиться осторонь від  врегулювання  російсько-українських відносин, оцінює загрозу регіональній та глобальній безпеці</w:t>
      </w:r>
      <w:r w:rsidR="008E5369">
        <w:rPr>
          <w:rFonts w:ascii="Times New Roman" w:hAnsi="Times New Roman" w:cs="Times New Roman"/>
          <w:sz w:val="28"/>
          <w:szCs w:val="28"/>
          <w:lang w:val="uk-UA"/>
        </w:rPr>
        <w:t xml:space="preserve">  як реальну та діє на упередження.</w:t>
      </w:r>
      <w:r w:rsidR="00157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1D5B" w:rsidRDefault="00BF5CDE" w:rsidP="00467A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CDE">
        <w:rPr>
          <w:rFonts w:ascii="Times New Roman" w:hAnsi="Times New Roman" w:cs="Times New Roman"/>
          <w:sz w:val="28"/>
          <w:szCs w:val="28"/>
          <w:lang w:val="uk-UA"/>
        </w:rPr>
        <w:t>Відносини між Україною та НАТО мають два основних виміри: політичний діалог і практичне співробітництво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F5CDE">
        <w:rPr>
          <w:rFonts w:ascii="Times New Roman" w:hAnsi="Times New Roman" w:cs="Times New Roman"/>
          <w:sz w:val="28"/>
          <w:szCs w:val="28"/>
          <w:lang w:val="uk-UA"/>
        </w:rPr>
        <w:t xml:space="preserve">Кожен із напрямків взаємодії для України є </w:t>
      </w:r>
      <w:proofErr w:type="spellStart"/>
      <w:r w:rsidRPr="00BF5CDE">
        <w:rPr>
          <w:rFonts w:ascii="Times New Roman" w:hAnsi="Times New Roman" w:cs="Times New Roman"/>
          <w:sz w:val="28"/>
          <w:szCs w:val="28"/>
          <w:lang w:val="uk-UA"/>
        </w:rPr>
        <w:t>самоцінним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F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F63">
        <w:rPr>
          <w:rFonts w:ascii="Times New Roman" w:hAnsi="Times New Roman" w:cs="Times New Roman"/>
          <w:sz w:val="28"/>
          <w:szCs w:val="28"/>
          <w:lang w:val="uk-UA"/>
        </w:rPr>
        <w:t xml:space="preserve">Ефективно  використовуючи  статус  партнера  з  розширеними  можливостями </w:t>
      </w:r>
      <w:r w:rsidR="008E5369" w:rsidRPr="008E5369">
        <w:rPr>
          <w:rFonts w:ascii="Times New Roman" w:hAnsi="Times New Roman" w:cs="Times New Roman"/>
          <w:sz w:val="28"/>
          <w:szCs w:val="28"/>
          <w:lang w:val="uk-UA"/>
        </w:rPr>
        <w:t xml:space="preserve">Україна зможе </w:t>
      </w:r>
      <w:r w:rsidR="00157049" w:rsidRPr="00157049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157049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157049" w:rsidRPr="00157049">
        <w:rPr>
          <w:rFonts w:ascii="Times New Roman" w:hAnsi="Times New Roman" w:cs="Times New Roman"/>
          <w:sz w:val="28"/>
          <w:szCs w:val="28"/>
          <w:lang w:val="uk-UA"/>
        </w:rPr>
        <w:t xml:space="preserve"> сприятливе середовище безпеки на кордонах з країнами-союзниками, що дає змогу заощаджувати кошти на відмові від принципу “кругової оборони”. НАТО дозволяє гарантувати надійну безпеку за невеликі кошти, за які Україна ніколи б не мала такого рівня безпеки, як за умов членства в НАТО, навіть якби витрачала на оборону весь свій бюджет. Самостійно забезпечувати повноці</w:t>
      </w:r>
      <w:r w:rsidR="00E863EA">
        <w:rPr>
          <w:rFonts w:ascii="Times New Roman" w:hAnsi="Times New Roman" w:cs="Times New Roman"/>
          <w:sz w:val="28"/>
          <w:szCs w:val="28"/>
          <w:lang w:val="uk-UA"/>
        </w:rPr>
        <w:t>нну оборону — справа дуже витратна</w:t>
      </w:r>
      <w:r w:rsidR="00157049" w:rsidRPr="001570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7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5369" w:rsidRDefault="00041D5B" w:rsidP="00467A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266BFA">
        <w:rPr>
          <w:rFonts w:ascii="Times New Roman" w:hAnsi="Times New Roman" w:cs="Times New Roman"/>
          <w:sz w:val="28"/>
          <w:szCs w:val="28"/>
          <w:lang w:val="uk-UA"/>
        </w:rPr>
        <w:t xml:space="preserve"> Україна зможе </w:t>
      </w:r>
      <w:r w:rsidR="008E5369" w:rsidRPr="008E5369">
        <w:rPr>
          <w:rFonts w:ascii="Times New Roman" w:hAnsi="Times New Roman" w:cs="Times New Roman"/>
          <w:sz w:val="28"/>
          <w:szCs w:val="28"/>
          <w:lang w:val="uk-UA"/>
        </w:rPr>
        <w:t>зменшити кількість власних збройних сил, оскільки буде покладатися не лише на саму себе, але й на союзників по НАТО. Таким чином буде розвантажена економіка країни. А кошти, що будуть спрямовані на розвиток обороноздатності країни</w:t>
      </w:r>
      <w:r w:rsidR="001E31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5369" w:rsidRPr="008E5369">
        <w:rPr>
          <w:rFonts w:ascii="Times New Roman" w:hAnsi="Times New Roman" w:cs="Times New Roman"/>
          <w:sz w:val="28"/>
          <w:szCs w:val="28"/>
          <w:lang w:val="uk-UA"/>
        </w:rPr>
        <w:t xml:space="preserve"> дозволять сформувати  ефективну і боєздатну професійну армію, що відповідатиме сучасним світовим стандартам. </w:t>
      </w:r>
      <w:r w:rsidR="00E55F63">
        <w:rPr>
          <w:rFonts w:ascii="Times New Roman" w:hAnsi="Times New Roman" w:cs="Times New Roman"/>
          <w:sz w:val="28"/>
          <w:szCs w:val="28"/>
          <w:lang w:val="uk-UA"/>
        </w:rPr>
        <w:t>У процесі впроваджен</w:t>
      </w:r>
      <w:r w:rsidR="00E55F63" w:rsidRPr="00E55F63">
        <w:rPr>
          <w:rFonts w:ascii="Times New Roman" w:hAnsi="Times New Roman" w:cs="Times New Roman"/>
          <w:sz w:val="28"/>
          <w:szCs w:val="28"/>
          <w:lang w:val="uk-UA"/>
        </w:rPr>
        <w:t>ня стандартів йдеться</w:t>
      </w:r>
      <w:r w:rsidR="00E55F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5F63" w:rsidRPr="00E55F63">
        <w:rPr>
          <w:rFonts w:ascii="Times New Roman" w:hAnsi="Times New Roman" w:cs="Times New Roman"/>
          <w:sz w:val="28"/>
          <w:szCs w:val="28"/>
          <w:lang w:val="uk-UA"/>
        </w:rPr>
        <w:t>не лише про озброєння,</w:t>
      </w:r>
      <w:r w:rsidR="00E55F63">
        <w:rPr>
          <w:rFonts w:ascii="Times New Roman" w:hAnsi="Times New Roman" w:cs="Times New Roman"/>
          <w:sz w:val="28"/>
          <w:szCs w:val="28"/>
          <w:lang w:val="uk-UA"/>
        </w:rPr>
        <w:t xml:space="preserve"> форму та технічне забезпечення, а й про стандарти харчування,</w:t>
      </w:r>
      <w:r w:rsidR="00F2282B" w:rsidRPr="00F2282B">
        <w:rPr>
          <w:lang w:val="uk-UA"/>
        </w:rPr>
        <w:t xml:space="preserve"> </w:t>
      </w:r>
      <w:r w:rsidR="00F2282B" w:rsidRPr="00F2282B">
        <w:rPr>
          <w:rFonts w:ascii="Times New Roman" w:hAnsi="Times New Roman" w:cs="Times New Roman"/>
          <w:sz w:val="28"/>
          <w:szCs w:val="28"/>
          <w:lang w:val="uk-UA"/>
        </w:rPr>
        <w:t>стандарт STANAG</w:t>
      </w:r>
      <w:r w:rsidR="00F2282B">
        <w:rPr>
          <w:rFonts w:ascii="Times New Roman" w:hAnsi="Times New Roman" w:cs="Times New Roman"/>
          <w:sz w:val="28"/>
          <w:szCs w:val="28"/>
          <w:lang w:val="uk-UA"/>
        </w:rPr>
        <w:t xml:space="preserve"> 6001 (</w:t>
      </w:r>
      <w:r w:rsidR="00F2282B" w:rsidRPr="00F2282B">
        <w:rPr>
          <w:rFonts w:ascii="Times New Roman" w:hAnsi="Times New Roman" w:cs="Times New Roman"/>
          <w:sz w:val="28"/>
          <w:szCs w:val="28"/>
          <w:lang w:val="uk-UA"/>
        </w:rPr>
        <w:t>про обов’язковий</w:t>
      </w:r>
      <w:r w:rsidR="00F2282B">
        <w:rPr>
          <w:rFonts w:ascii="Times New Roman" w:hAnsi="Times New Roman" w:cs="Times New Roman"/>
          <w:sz w:val="28"/>
          <w:szCs w:val="28"/>
          <w:lang w:val="uk-UA"/>
        </w:rPr>
        <w:t xml:space="preserve"> рівень володіння англій</w:t>
      </w:r>
      <w:r w:rsidR="00F2282B" w:rsidRPr="00F2282B">
        <w:rPr>
          <w:rFonts w:ascii="Times New Roman" w:hAnsi="Times New Roman" w:cs="Times New Roman"/>
          <w:sz w:val="28"/>
          <w:szCs w:val="28"/>
          <w:lang w:val="uk-UA"/>
        </w:rPr>
        <w:t>ською мовою</w:t>
      </w:r>
      <w:r w:rsidR="00F2282B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625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F63" w:rsidRPr="00E55F63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E55F63">
        <w:rPr>
          <w:rFonts w:ascii="Times New Roman" w:hAnsi="Times New Roman" w:cs="Times New Roman"/>
          <w:sz w:val="28"/>
          <w:szCs w:val="28"/>
          <w:lang w:val="uk-UA"/>
        </w:rPr>
        <w:t>у соціального захисту, прийняту в кра</w:t>
      </w:r>
      <w:r w:rsidR="00F2282B">
        <w:rPr>
          <w:rFonts w:ascii="Times New Roman" w:hAnsi="Times New Roman" w:cs="Times New Roman"/>
          <w:sz w:val="28"/>
          <w:szCs w:val="28"/>
          <w:lang w:val="uk-UA"/>
        </w:rPr>
        <w:t>їнах – членах Альянсу: вирішення жит</w:t>
      </w:r>
      <w:r w:rsidR="00E55F63" w:rsidRPr="00E55F63">
        <w:rPr>
          <w:rFonts w:ascii="Times New Roman" w:hAnsi="Times New Roman" w:cs="Times New Roman"/>
          <w:sz w:val="28"/>
          <w:szCs w:val="28"/>
          <w:lang w:val="uk-UA"/>
        </w:rPr>
        <w:t>лових питань, право на</w:t>
      </w:r>
      <w:r w:rsidR="00F2282B">
        <w:rPr>
          <w:rFonts w:ascii="Times New Roman" w:hAnsi="Times New Roman" w:cs="Times New Roman"/>
          <w:sz w:val="28"/>
          <w:szCs w:val="28"/>
          <w:lang w:val="uk-UA"/>
        </w:rPr>
        <w:t xml:space="preserve"> відпочинок, отримання медичної допомо</w:t>
      </w:r>
      <w:r w:rsidR="00E55F63" w:rsidRPr="00E55F63">
        <w:rPr>
          <w:rFonts w:ascii="Times New Roman" w:hAnsi="Times New Roman" w:cs="Times New Roman"/>
          <w:sz w:val="28"/>
          <w:szCs w:val="28"/>
          <w:lang w:val="uk-UA"/>
        </w:rPr>
        <w:t>ги, пенсії, гарантії при</w:t>
      </w:r>
      <w:r w:rsidR="00F22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F63" w:rsidRPr="00E55F63">
        <w:rPr>
          <w:rFonts w:ascii="Times New Roman" w:hAnsi="Times New Roman" w:cs="Times New Roman"/>
          <w:sz w:val="28"/>
          <w:szCs w:val="28"/>
          <w:lang w:val="uk-UA"/>
        </w:rPr>
        <w:t>звільненні тощо. Усі ці</w:t>
      </w:r>
      <w:r w:rsidR="00F22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F63" w:rsidRPr="00E55F63">
        <w:rPr>
          <w:rFonts w:ascii="Times New Roman" w:hAnsi="Times New Roman" w:cs="Times New Roman"/>
          <w:sz w:val="28"/>
          <w:szCs w:val="28"/>
          <w:lang w:val="uk-UA"/>
        </w:rPr>
        <w:t>фактори спрямовані на</w:t>
      </w:r>
      <w:r w:rsidR="00F22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F63" w:rsidRPr="00E55F63">
        <w:rPr>
          <w:rFonts w:ascii="Times New Roman" w:hAnsi="Times New Roman" w:cs="Times New Roman"/>
          <w:sz w:val="28"/>
          <w:szCs w:val="28"/>
          <w:lang w:val="uk-UA"/>
        </w:rPr>
        <w:t xml:space="preserve">те, щоб зробити </w:t>
      </w:r>
      <w:r w:rsidR="00F2282B">
        <w:rPr>
          <w:rFonts w:ascii="Times New Roman" w:hAnsi="Times New Roman" w:cs="Times New Roman"/>
          <w:sz w:val="28"/>
          <w:szCs w:val="28"/>
          <w:lang w:val="uk-UA"/>
        </w:rPr>
        <w:t xml:space="preserve">   вій</w:t>
      </w:r>
      <w:r w:rsidR="00E55F63" w:rsidRPr="00E55F63">
        <w:rPr>
          <w:rFonts w:ascii="Times New Roman" w:hAnsi="Times New Roman" w:cs="Times New Roman"/>
          <w:sz w:val="28"/>
          <w:szCs w:val="28"/>
          <w:lang w:val="uk-UA"/>
        </w:rPr>
        <w:t>ськову службу не лише</w:t>
      </w:r>
      <w:r w:rsidR="00F2282B">
        <w:rPr>
          <w:rFonts w:ascii="Times New Roman" w:hAnsi="Times New Roman" w:cs="Times New Roman"/>
          <w:sz w:val="28"/>
          <w:szCs w:val="28"/>
          <w:lang w:val="uk-UA"/>
        </w:rPr>
        <w:t xml:space="preserve"> привабливою, а й пер</w:t>
      </w:r>
      <w:r w:rsidR="00E55F63" w:rsidRPr="00E55F63">
        <w:rPr>
          <w:rFonts w:ascii="Times New Roman" w:hAnsi="Times New Roman" w:cs="Times New Roman"/>
          <w:sz w:val="28"/>
          <w:szCs w:val="28"/>
          <w:lang w:val="uk-UA"/>
        </w:rPr>
        <w:t>спективною, армію ж –</w:t>
      </w:r>
      <w:r w:rsidR="00F22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F63" w:rsidRPr="00E55F63">
        <w:rPr>
          <w:rFonts w:ascii="Times New Roman" w:hAnsi="Times New Roman" w:cs="Times New Roman"/>
          <w:sz w:val="28"/>
          <w:szCs w:val="28"/>
          <w:lang w:val="uk-UA"/>
        </w:rPr>
        <w:t>професійною, всебічно</w:t>
      </w:r>
      <w:r w:rsidR="00F22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F63" w:rsidRPr="00E55F63">
        <w:rPr>
          <w:rFonts w:ascii="Times New Roman" w:hAnsi="Times New Roman" w:cs="Times New Roman"/>
          <w:sz w:val="28"/>
          <w:szCs w:val="28"/>
          <w:lang w:val="uk-UA"/>
        </w:rPr>
        <w:t>розвиненою.</w:t>
      </w:r>
      <w:r w:rsidR="00F2282B" w:rsidRPr="00F2282B">
        <w:t xml:space="preserve"> </w:t>
      </w:r>
      <w:r w:rsidR="00F2282B" w:rsidRPr="00F2282B">
        <w:rPr>
          <w:rFonts w:ascii="Times New Roman" w:hAnsi="Times New Roman" w:cs="Times New Roman"/>
          <w:sz w:val="28"/>
          <w:szCs w:val="28"/>
          <w:lang w:val="uk-UA"/>
        </w:rPr>
        <w:t>Українська армія буде формуватися у співпраці з кращими арміями світу.</w:t>
      </w:r>
    </w:p>
    <w:p w:rsidR="00157049" w:rsidRDefault="00F2282B" w:rsidP="00E45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82B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Північноатлантичний  альянс   дає змогу заощаджувати на обороні і в такий спосіб використовувати наявні</w:t>
      </w:r>
      <w:r w:rsidR="00933968">
        <w:rPr>
          <w:rFonts w:ascii="Times New Roman" w:hAnsi="Times New Roman" w:cs="Times New Roman"/>
          <w:sz w:val="28"/>
          <w:szCs w:val="28"/>
          <w:lang w:val="uk-UA"/>
        </w:rPr>
        <w:t xml:space="preserve"> в державі кошти продуктивніше:</w:t>
      </w:r>
      <w:r w:rsidRPr="00F2282B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вітчизняної економіки</w:t>
      </w:r>
      <w:r w:rsidR="00266BFA">
        <w:rPr>
          <w:rFonts w:ascii="Times New Roman" w:hAnsi="Times New Roman" w:cs="Times New Roman"/>
          <w:sz w:val="28"/>
          <w:szCs w:val="28"/>
          <w:lang w:val="uk-UA"/>
        </w:rPr>
        <w:t>, науки, охорони здоров</w:t>
      </w:r>
      <w:r w:rsidR="00266BFA">
        <w:rPr>
          <w:rFonts w:ascii="Times New Roman" w:hAnsi="Times New Roman" w:cs="Times New Roman"/>
          <w:sz w:val="28"/>
          <w:szCs w:val="28"/>
          <w:rtl/>
          <w:lang w:val="uk-UA" w:bidi="he-IL"/>
        </w:rPr>
        <w:t>׳</w:t>
      </w:r>
      <w:r w:rsidR="00E450D5">
        <w:rPr>
          <w:rFonts w:ascii="Times New Roman" w:hAnsi="Times New Roman" w:cs="Times New Roman"/>
          <w:sz w:val="28"/>
          <w:szCs w:val="28"/>
          <w:lang w:val="uk-UA"/>
        </w:rPr>
        <w:t xml:space="preserve">я.  </w:t>
      </w:r>
      <w:r w:rsidR="00157049" w:rsidRPr="00157049">
        <w:rPr>
          <w:rFonts w:ascii="Times New Roman" w:hAnsi="Times New Roman" w:cs="Times New Roman"/>
          <w:sz w:val="28"/>
          <w:szCs w:val="28"/>
          <w:lang w:val="uk-UA"/>
        </w:rPr>
        <w:t xml:space="preserve">Вступ до НАТО стає сигналом для закордонних інвесторів, що країна стабільна і їй можна довіряти, у її економіку можна вкладати свої кошти, країна є безпечною – адже вона знаходиться під парасолькою НАТО.   </w:t>
      </w:r>
      <w:r w:rsidR="00E450D5" w:rsidRPr="00E450D5">
        <w:rPr>
          <w:rFonts w:ascii="Times New Roman" w:hAnsi="Times New Roman" w:cs="Times New Roman"/>
          <w:sz w:val="28"/>
          <w:szCs w:val="28"/>
          <w:lang w:val="uk-UA"/>
        </w:rPr>
        <w:t xml:space="preserve">Зміцнення економіки й національної валюти за </w:t>
      </w:r>
      <w:r w:rsidR="00933968">
        <w:rPr>
          <w:rFonts w:ascii="Times New Roman" w:hAnsi="Times New Roman" w:cs="Times New Roman"/>
          <w:sz w:val="28"/>
          <w:szCs w:val="28"/>
          <w:lang w:val="uk-UA"/>
        </w:rPr>
        <w:t>рахунок інвестицій приведе</w:t>
      </w:r>
      <w:r w:rsidR="00E450D5" w:rsidRPr="00E450D5">
        <w:rPr>
          <w:rFonts w:ascii="Times New Roman" w:hAnsi="Times New Roman" w:cs="Times New Roman"/>
          <w:sz w:val="28"/>
          <w:szCs w:val="28"/>
          <w:lang w:val="uk-UA"/>
        </w:rPr>
        <w:t xml:space="preserve"> до підвищення соціальних стандартів і якості життя кожного.</w:t>
      </w:r>
      <w:r w:rsidR="00467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D5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7A50" w:rsidRPr="00467A50">
        <w:rPr>
          <w:rFonts w:ascii="Times New Roman" w:hAnsi="Times New Roman" w:cs="Times New Roman"/>
          <w:sz w:val="28"/>
          <w:szCs w:val="28"/>
          <w:lang w:val="uk-UA"/>
        </w:rPr>
        <w:t>Наша мета – набуття членства в НАТО, добробут українських  громадян, здорова і освічена нація</w:t>
      </w:r>
      <w:r w:rsidR="00041D5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67A50" w:rsidRPr="00467A50">
        <w:rPr>
          <w:rFonts w:ascii="Times New Roman" w:hAnsi="Times New Roman" w:cs="Times New Roman"/>
          <w:sz w:val="28"/>
          <w:szCs w:val="28"/>
          <w:lang w:val="uk-UA"/>
        </w:rPr>
        <w:t>, – заявив прем’єр-міністр України</w:t>
      </w:r>
      <w:r w:rsidR="007813FD">
        <w:rPr>
          <w:rFonts w:ascii="Times New Roman" w:hAnsi="Times New Roman" w:cs="Times New Roman"/>
          <w:sz w:val="28"/>
          <w:szCs w:val="28"/>
          <w:lang w:val="uk-UA"/>
        </w:rPr>
        <w:t xml:space="preserve"> 2014-2016 років </w:t>
      </w:r>
      <w:r w:rsidR="00467A50" w:rsidRPr="00467A50">
        <w:rPr>
          <w:rFonts w:ascii="Times New Roman" w:hAnsi="Times New Roman" w:cs="Times New Roman"/>
          <w:sz w:val="28"/>
          <w:szCs w:val="28"/>
          <w:lang w:val="uk-UA"/>
        </w:rPr>
        <w:t xml:space="preserve"> Арсеній Я</w:t>
      </w:r>
      <w:r w:rsidR="00370B8E">
        <w:rPr>
          <w:rFonts w:ascii="Times New Roman" w:hAnsi="Times New Roman" w:cs="Times New Roman"/>
          <w:sz w:val="28"/>
          <w:szCs w:val="28"/>
          <w:lang w:val="uk-UA"/>
        </w:rPr>
        <w:t xml:space="preserve">ценюк </w:t>
      </w:r>
      <w:r w:rsidR="00370B8E" w:rsidRPr="00370B8E">
        <w:rPr>
          <w:rFonts w:ascii="Times New Roman" w:hAnsi="Times New Roman" w:cs="Times New Roman"/>
          <w:sz w:val="20"/>
          <w:szCs w:val="20"/>
          <w:lang w:val="uk-UA"/>
        </w:rPr>
        <w:t>[2</w:t>
      </w:r>
      <w:r w:rsidR="00467A50" w:rsidRPr="00370B8E">
        <w:rPr>
          <w:rFonts w:ascii="Times New Roman" w:hAnsi="Times New Roman" w:cs="Times New Roman"/>
          <w:sz w:val="20"/>
          <w:szCs w:val="20"/>
          <w:lang w:val="uk-UA"/>
        </w:rPr>
        <w:t>].</w:t>
      </w:r>
    </w:p>
    <w:p w:rsidR="00E450D5" w:rsidRDefault="00467A50" w:rsidP="00E45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 національної  та регіональної  безпеки </w:t>
      </w:r>
      <w:r w:rsidR="00590174">
        <w:rPr>
          <w:rFonts w:ascii="Times New Roman" w:hAnsi="Times New Roman" w:cs="Times New Roman"/>
          <w:sz w:val="28"/>
          <w:szCs w:val="28"/>
          <w:lang w:val="uk-UA"/>
        </w:rPr>
        <w:t xml:space="preserve">Україна  повинна продовжити   брати участь у </w:t>
      </w:r>
      <w:r w:rsidR="00E450D5" w:rsidRPr="00E450D5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59017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450D5" w:rsidRPr="00E450D5">
        <w:rPr>
          <w:rFonts w:ascii="Times New Roman" w:hAnsi="Times New Roman" w:cs="Times New Roman"/>
          <w:sz w:val="28"/>
          <w:szCs w:val="28"/>
          <w:lang w:val="uk-UA"/>
        </w:rPr>
        <w:t xml:space="preserve"> «Наука заради миру та безпеки» </w:t>
      </w:r>
      <w:r w:rsidR="00590174">
        <w:rPr>
          <w:rFonts w:ascii="Times New Roman" w:hAnsi="Times New Roman" w:cs="Times New Roman"/>
          <w:sz w:val="28"/>
          <w:szCs w:val="28"/>
          <w:lang w:val="uk-UA"/>
        </w:rPr>
        <w:t xml:space="preserve"> тому, що ця програма </w:t>
      </w:r>
      <w:r w:rsidR="00E450D5" w:rsidRPr="00E450D5">
        <w:rPr>
          <w:rFonts w:ascii="Times New Roman" w:hAnsi="Times New Roman" w:cs="Times New Roman"/>
          <w:sz w:val="28"/>
          <w:szCs w:val="28"/>
          <w:lang w:val="uk-UA"/>
        </w:rPr>
        <w:t xml:space="preserve">підтримує розвиток Української національно дослідницької та освітньої мережі (УРАН) з 1991 року за допомогою надання мережевих інфраструктурних </w:t>
      </w:r>
      <w:r w:rsidR="00E450D5" w:rsidRPr="00041D5B">
        <w:rPr>
          <w:rFonts w:ascii="Times New Roman" w:hAnsi="Times New Roman" w:cs="Times New Roman"/>
          <w:sz w:val="28"/>
          <w:szCs w:val="28"/>
          <w:lang w:val="uk-UA"/>
        </w:rPr>
        <w:t>гран</w:t>
      </w:r>
      <w:r w:rsidR="00933968" w:rsidRPr="00041D5B"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="00E450D5" w:rsidRPr="00E450D5">
        <w:rPr>
          <w:rFonts w:ascii="Times New Roman" w:hAnsi="Times New Roman" w:cs="Times New Roman"/>
          <w:sz w:val="28"/>
          <w:szCs w:val="28"/>
          <w:lang w:val="uk-UA"/>
        </w:rPr>
        <w:t xml:space="preserve"> та експертних оцінок з метою забезпечення дослідницьких та освітніх інститутів України високошвидкісним підключенням до Інтернету, сучасним телекомунікаційним обладнанням та доступом до онлайн архівів без</w:t>
      </w:r>
      <w:r w:rsidR="00590174">
        <w:rPr>
          <w:rFonts w:ascii="Times New Roman" w:hAnsi="Times New Roman" w:cs="Times New Roman"/>
          <w:sz w:val="28"/>
          <w:szCs w:val="28"/>
          <w:lang w:val="uk-UA"/>
        </w:rPr>
        <w:t>коштов</w:t>
      </w:r>
      <w:r w:rsidR="00E450D5" w:rsidRPr="00E450D5">
        <w:rPr>
          <w:rFonts w:ascii="Times New Roman" w:hAnsi="Times New Roman" w:cs="Times New Roman"/>
          <w:sz w:val="28"/>
          <w:szCs w:val="28"/>
          <w:lang w:val="uk-UA"/>
        </w:rPr>
        <w:t>но, що дозволяє студентам та науковцям долучитися до міжнародної наукової спільноти.</w:t>
      </w:r>
    </w:p>
    <w:p w:rsidR="007813FD" w:rsidRDefault="00590174" w:rsidP="00E45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74">
        <w:rPr>
          <w:rFonts w:ascii="Times New Roman" w:hAnsi="Times New Roman" w:cs="Times New Roman"/>
          <w:sz w:val="28"/>
          <w:szCs w:val="28"/>
          <w:lang w:val="uk-UA"/>
        </w:rPr>
        <w:t>Завдяки  потужному  потенціалу  Альянсу в галузі боротьби з наслідками надзвичайних ситуацій цивільного характеру, Україна  матиме можливість  проводити операції по захисту населення від наслідків техногенних аварій та катастроф, стихійного лиха, отримувати допомогу НАТО та її країн-членів на ці цілі.</w:t>
      </w:r>
    </w:p>
    <w:p w:rsidR="00E450D5" w:rsidRDefault="00590174" w:rsidP="00E45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статусу партнера з розширеними  можливостями НАТО</w:t>
      </w:r>
      <w:r w:rsidR="00FC4103">
        <w:rPr>
          <w:rFonts w:ascii="Times New Roman" w:hAnsi="Times New Roman" w:cs="Times New Roman"/>
          <w:sz w:val="28"/>
          <w:szCs w:val="28"/>
          <w:lang w:val="uk-UA"/>
        </w:rPr>
        <w:t xml:space="preserve"> Україна отримає можливість  на досвіді країн-членів Північноатлантичного альянсу  ліквідувати прогалини та вдосконалити</w:t>
      </w:r>
      <w:r w:rsidR="00FC4103" w:rsidRPr="007813FD">
        <w:rPr>
          <w:lang w:val="uk-UA"/>
        </w:rPr>
        <w:t xml:space="preserve"> </w:t>
      </w:r>
      <w:r w:rsidR="00615F2D" w:rsidRPr="00615F2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C4103" w:rsidRPr="00FC4103">
        <w:rPr>
          <w:rFonts w:ascii="Times New Roman" w:hAnsi="Times New Roman" w:cs="Times New Roman"/>
          <w:sz w:val="28"/>
          <w:szCs w:val="28"/>
          <w:lang w:val="uk-UA"/>
        </w:rPr>
        <w:t xml:space="preserve">акі </w:t>
      </w:r>
      <w:r w:rsidR="007813FD">
        <w:rPr>
          <w:rFonts w:ascii="Times New Roman" w:hAnsi="Times New Roman" w:cs="Times New Roman"/>
          <w:sz w:val="28"/>
          <w:szCs w:val="28"/>
          <w:lang w:val="uk-UA"/>
        </w:rPr>
        <w:t>напрями діяльності</w:t>
      </w:r>
      <w:r w:rsidR="00FC4103" w:rsidRPr="00FC4103">
        <w:rPr>
          <w:rFonts w:ascii="Times New Roman" w:hAnsi="Times New Roman" w:cs="Times New Roman"/>
          <w:sz w:val="28"/>
          <w:szCs w:val="28"/>
          <w:lang w:val="uk-UA"/>
        </w:rPr>
        <w:t>, як верховенство права, боротьба проти корупції, незалежність судової системи та свобода медіа.</w:t>
      </w:r>
    </w:p>
    <w:p w:rsidR="00E55F63" w:rsidRDefault="00E55F63" w:rsidP="00590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F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Українська народна мудрість свідчить, що хто до кого пристає, таким і стає. Отже в майбутньому Україна стане </w:t>
      </w:r>
      <w:r w:rsidR="00266BFA">
        <w:rPr>
          <w:rFonts w:ascii="Times New Roman" w:hAnsi="Times New Roman" w:cs="Times New Roman"/>
          <w:sz w:val="28"/>
          <w:szCs w:val="28"/>
          <w:lang w:val="uk-UA"/>
        </w:rPr>
        <w:t xml:space="preserve"> сильною та незалежною державою, а </w:t>
      </w:r>
      <w:r w:rsidR="00266BFA" w:rsidRPr="00266BF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громадяни, економіка держави вийдуть переможцями, оскільки ресурси неефективних і неконкурентних галузей надалі використовуватимуться з користю в інших секторах економіки. Найбільш чутливі галузі української економіки користуватимуться перевагами перехідного періоду, що </w:t>
      </w:r>
      <w:proofErr w:type="spellStart"/>
      <w:r w:rsidR="00266BFA" w:rsidRPr="00266BFA">
        <w:rPr>
          <w:rFonts w:ascii="Times New Roman" w:hAnsi="Times New Roman" w:cs="Times New Roman"/>
          <w:sz w:val="28"/>
          <w:szCs w:val="28"/>
          <w:lang w:val="uk-UA"/>
        </w:rPr>
        <w:t>додасть</w:t>
      </w:r>
      <w:proofErr w:type="spellEnd"/>
      <w:r w:rsidR="00266BFA" w:rsidRPr="00266BFA">
        <w:rPr>
          <w:rFonts w:ascii="Times New Roman" w:hAnsi="Times New Roman" w:cs="Times New Roman"/>
          <w:sz w:val="28"/>
          <w:szCs w:val="28"/>
          <w:lang w:val="uk-UA"/>
        </w:rPr>
        <w:t xml:space="preserve"> часу для їхньої адаптації до нових вимог.</w:t>
      </w:r>
      <w:r w:rsidR="00590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174" w:rsidRPr="00590174">
        <w:rPr>
          <w:rFonts w:ascii="Times New Roman" w:hAnsi="Times New Roman" w:cs="Times New Roman"/>
          <w:sz w:val="28"/>
          <w:szCs w:val="28"/>
          <w:lang w:val="uk-UA"/>
        </w:rPr>
        <w:t>Звичайно, шлях до розвитку буде тривалим і складним, економічне</w:t>
      </w:r>
      <w:r w:rsidR="00590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174" w:rsidRPr="00590174">
        <w:rPr>
          <w:rFonts w:ascii="Times New Roman" w:hAnsi="Times New Roman" w:cs="Times New Roman"/>
          <w:sz w:val="28"/>
          <w:szCs w:val="28"/>
          <w:lang w:val="uk-UA"/>
        </w:rPr>
        <w:t>зростання – далеко не миттєвим. Проте членство в одній із провідних</w:t>
      </w:r>
      <w:r w:rsidR="00590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174" w:rsidRPr="00590174">
        <w:rPr>
          <w:rFonts w:ascii="Times New Roman" w:hAnsi="Times New Roman" w:cs="Times New Roman"/>
          <w:sz w:val="28"/>
          <w:szCs w:val="28"/>
          <w:lang w:val="uk-UA"/>
        </w:rPr>
        <w:t>світових організацій – стимул для постійного розвитку країни.</w:t>
      </w:r>
      <w:r w:rsidR="0061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5F2D" w:rsidRDefault="00615F2D" w:rsidP="00615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F2D">
        <w:rPr>
          <w:rFonts w:ascii="Times New Roman" w:hAnsi="Times New Roman" w:cs="Times New Roman"/>
          <w:sz w:val="28"/>
          <w:szCs w:val="28"/>
          <w:lang w:val="uk-UA"/>
        </w:rPr>
        <w:t xml:space="preserve">1. Андрухович Ю. Як на гойдалці / Юрій Андрухович // </w:t>
      </w:r>
      <w:proofErr w:type="spellStart"/>
      <w:r w:rsidRPr="00615F2D">
        <w:rPr>
          <w:rFonts w:ascii="Times New Roman" w:hAnsi="Times New Roman" w:cs="Times New Roman"/>
          <w:sz w:val="28"/>
          <w:szCs w:val="28"/>
          <w:lang w:val="uk-UA"/>
        </w:rPr>
        <w:t>Deutsche</w:t>
      </w:r>
      <w:proofErr w:type="spellEnd"/>
      <w:r w:rsidRPr="0061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5F2D">
        <w:rPr>
          <w:rFonts w:ascii="Times New Roman" w:hAnsi="Times New Roman" w:cs="Times New Roman"/>
          <w:sz w:val="28"/>
          <w:szCs w:val="28"/>
          <w:lang w:val="uk-UA"/>
        </w:rPr>
        <w:t>Welle</w:t>
      </w:r>
      <w:proofErr w:type="spellEnd"/>
      <w:r w:rsidRPr="00615F2D">
        <w:rPr>
          <w:rFonts w:ascii="Times New Roman" w:hAnsi="Times New Roman" w:cs="Times New Roman"/>
          <w:sz w:val="28"/>
          <w:szCs w:val="28"/>
          <w:lang w:val="uk-UA"/>
        </w:rPr>
        <w:t>. – 15/05/2015.</w:t>
      </w:r>
      <w:r w:rsidR="0037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F2D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="0037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370B8E" w:rsidRPr="0050223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http://www.dw.com/uk/%D1%8E%D1%80%D1%96%D0%B9-</w:t>
        </w:r>
      </w:hyperlink>
      <w:r w:rsidR="00370B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15F2D">
        <w:rPr>
          <w:rFonts w:ascii="Times New Roman" w:hAnsi="Times New Roman" w:cs="Times New Roman"/>
          <w:sz w:val="28"/>
          <w:szCs w:val="28"/>
          <w:lang w:val="uk-UA"/>
        </w:rPr>
        <w:t>18461983</w:t>
      </w:r>
    </w:p>
    <w:p w:rsidR="00615F2D" w:rsidRDefault="007813FD" w:rsidP="00615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5F2D" w:rsidRPr="00615F2D">
        <w:rPr>
          <w:rFonts w:ascii="Times New Roman" w:hAnsi="Times New Roman" w:cs="Times New Roman"/>
          <w:sz w:val="28"/>
          <w:szCs w:val="28"/>
          <w:lang w:val="uk-UA"/>
        </w:rPr>
        <w:t xml:space="preserve">. Арсеній  Яценюк: Наша мета – членство в ЄС і НАТО / Урядовий портал. – 3 квітня 2016. – [Електронний ресурс]. – Режим доступу: </w:t>
      </w:r>
      <w:hyperlink r:id="rId8" w:history="1">
        <w:r w:rsidRPr="00DF09B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http://www.kmu.gov.ua/control/publish/article?art_id=248937061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205" w:rsidRDefault="00720205" w:rsidP="00615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3FD" w:rsidRPr="002935DF" w:rsidRDefault="007813FD" w:rsidP="00615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13FD" w:rsidRPr="002935DF" w:rsidSect="00EF5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A0" w:rsidRDefault="00722FA0" w:rsidP="00370B8E">
      <w:pPr>
        <w:spacing w:after="0" w:line="240" w:lineRule="auto"/>
      </w:pPr>
      <w:r>
        <w:separator/>
      </w:r>
    </w:p>
  </w:endnote>
  <w:endnote w:type="continuationSeparator" w:id="0">
    <w:p w:rsidR="00722FA0" w:rsidRDefault="00722FA0" w:rsidP="0037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8E" w:rsidRDefault="00370B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489212"/>
      <w:docPartObj>
        <w:docPartGallery w:val="Page Numbers (Bottom of Page)"/>
        <w:docPartUnique/>
      </w:docPartObj>
    </w:sdtPr>
    <w:sdtEndPr/>
    <w:sdtContent>
      <w:p w:rsidR="00370B8E" w:rsidRDefault="00370B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6E8">
          <w:rPr>
            <w:noProof/>
          </w:rPr>
          <w:t>5</w:t>
        </w:r>
        <w:r>
          <w:fldChar w:fldCharType="end"/>
        </w:r>
      </w:p>
    </w:sdtContent>
  </w:sdt>
  <w:p w:rsidR="00370B8E" w:rsidRDefault="00370B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8E" w:rsidRDefault="00370B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A0" w:rsidRDefault="00722FA0" w:rsidP="00370B8E">
      <w:pPr>
        <w:spacing w:after="0" w:line="240" w:lineRule="auto"/>
      </w:pPr>
      <w:r>
        <w:separator/>
      </w:r>
    </w:p>
  </w:footnote>
  <w:footnote w:type="continuationSeparator" w:id="0">
    <w:p w:rsidR="00722FA0" w:rsidRDefault="00722FA0" w:rsidP="0037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8E" w:rsidRDefault="00370B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8E" w:rsidRDefault="00370B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8E" w:rsidRDefault="00370B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64"/>
    <w:rsid w:val="00023E99"/>
    <w:rsid w:val="00041D5B"/>
    <w:rsid w:val="00070980"/>
    <w:rsid w:val="00157049"/>
    <w:rsid w:val="001E3187"/>
    <w:rsid w:val="0024197A"/>
    <w:rsid w:val="00266BFA"/>
    <w:rsid w:val="002935DF"/>
    <w:rsid w:val="00293F80"/>
    <w:rsid w:val="00294043"/>
    <w:rsid w:val="00370B8E"/>
    <w:rsid w:val="003E709D"/>
    <w:rsid w:val="00467A50"/>
    <w:rsid w:val="00475F3F"/>
    <w:rsid w:val="004B3C38"/>
    <w:rsid w:val="00522DF7"/>
    <w:rsid w:val="00590174"/>
    <w:rsid w:val="005C463B"/>
    <w:rsid w:val="006126E8"/>
    <w:rsid w:val="00615F2D"/>
    <w:rsid w:val="006257FC"/>
    <w:rsid w:val="006852D5"/>
    <w:rsid w:val="006A397B"/>
    <w:rsid w:val="00720205"/>
    <w:rsid w:val="00722FA0"/>
    <w:rsid w:val="0076275F"/>
    <w:rsid w:val="007813FD"/>
    <w:rsid w:val="008001D7"/>
    <w:rsid w:val="008E5369"/>
    <w:rsid w:val="008F22A6"/>
    <w:rsid w:val="008F6EBA"/>
    <w:rsid w:val="00933968"/>
    <w:rsid w:val="009D42BC"/>
    <w:rsid w:val="00BF5CDE"/>
    <w:rsid w:val="00C43BD8"/>
    <w:rsid w:val="00C60C32"/>
    <w:rsid w:val="00CF4477"/>
    <w:rsid w:val="00D55B76"/>
    <w:rsid w:val="00D948EB"/>
    <w:rsid w:val="00DA7AEF"/>
    <w:rsid w:val="00E450D5"/>
    <w:rsid w:val="00E55F63"/>
    <w:rsid w:val="00E76CE4"/>
    <w:rsid w:val="00E863EA"/>
    <w:rsid w:val="00EF5664"/>
    <w:rsid w:val="00EF6D15"/>
    <w:rsid w:val="00F12176"/>
    <w:rsid w:val="00F2282B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B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70B8E"/>
  </w:style>
  <w:style w:type="paragraph" w:styleId="a6">
    <w:name w:val="footer"/>
    <w:basedOn w:val="a"/>
    <w:link w:val="a7"/>
    <w:uiPriority w:val="99"/>
    <w:unhideWhenUsed/>
    <w:rsid w:val="0037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7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B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70B8E"/>
  </w:style>
  <w:style w:type="paragraph" w:styleId="a6">
    <w:name w:val="footer"/>
    <w:basedOn w:val="a"/>
    <w:link w:val="a7"/>
    <w:uiPriority w:val="99"/>
    <w:unhideWhenUsed/>
    <w:rsid w:val="0037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7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control/publish/article?art_id=24893706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w.com/uk/%D1%8E%D1%80%D1%96%D0%B9-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5609</Words>
  <Characters>3198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davymuka@gmail.com</cp:lastModifiedBy>
  <cp:revision>16</cp:revision>
  <dcterms:created xsi:type="dcterms:W3CDTF">2020-10-26T18:17:00Z</dcterms:created>
  <dcterms:modified xsi:type="dcterms:W3CDTF">2020-11-09T17:21:00Z</dcterms:modified>
  <cp:contentStatus/>
</cp:coreProperties>
</file>